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42B8" w14:textId="77655F7D" w:rsidR="000D6DDB" w:rsidRDefault="000D6DDB" w:rsidP="000D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F39BE1" wp14:editId="2E346813">
            <wp:simplePos x="0" y="0"/>
            <wp:positionH relativeFrom="margin">
              <wp:posOffset>-98425</wp:posOffset>
            </wp:positionH>
            <wp:positionV relativeFrom="paragraph">
              <wp:posOffset>0</wp:posOffset>
            </wp:positionV>
            <wp:extent cx="5940425" cy="1802130"/>
            <wp:effectExtent l="0" t="0" r="3175" b="7620"/>
            <wp:wrapThrough wrapText="bothSides">
              <wp:wrapPolygon edited="0">
                <wp:start x="0" y="0"/>
                <wp:lineTo x="0" y="21463"/>
                <wp:lineTo x="21542" y="21463"/>
                <wp:lineTo x="21542" y="0"/>
                <wp:lineTo x="0" y="0"/>
              </wp:wrapPolygon>
            </wp:wrapThrough>
            <wp:docPr id="1011993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93020" name="Рисунок 10119930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9AC" w:rsidRPr="000D6D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Открыта регистрация на XI Международный спортивный форум</w:t>
      </w:r>
    </w:p>
    <w:p w14:paraId="0744F84C" w14:textId="7D46E788" w:rsidR="008B09AC" w:rsidRPr="000D6DDB" w:rsidRDefault="008B09AC" w:rsidP="000D6D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«Россия – спортивная держава»</w:t>
      </w:r>
    </w:p>
    <w:p w14:paraId="7BF63B72" w14:textId="69F895AC" w:rsidR="008B09AC" w:rsidRPr="000D6DDB" w:rsidRDefault="00785258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Стартовала</w:t>
      </w:r>
      <w:r w:rsidR="008B09AC" w:rsidRPr="000D6DD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регистрация на XI Международный спортивный форум «Россия – спортивная держава», который пройдет 19-22 октября в Перми. </w:t>
      </w:r>
    </w:p>
    <w:p w14:paraId="30537B54" w14:textId="7222E3DB" w:rsidR="008B09AC" w:rsidRPr="00785258" w:rsidRDefault="008B09AC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Это мероприятие в одиннадцатый раз станет площадкой для обмена опытом и </w:t>
      </w:r>
      <w:r w:rsidR="007852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обсуждения актуальных вопросов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между участниками спортивной отрасли. Гостей форума ждет насыщенная деловая и спортивная программа, а также знакомство с уникальной культурой и природой Пермского края. </w:t>
      </w:r>
    </w:p>
    <w:p w14:paraId="3E4C17C6" w14:textId="77777777" w:rsidR="00785258" w:rsidRDefault="00785258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Ключевое внимание на полях форума участники уделят вопросу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развития спорта в условиях многополярного мира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международно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B15596B" w14:textId="77777777" w:rsidR="00EB519C" w:rsidRPr="00EB519C" w:rsidRDefault="00EB519C" w:rsidP="00EB51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EB519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«Площадка форума объединяет руководителей федеральных и региональных органов исполнительной власти, спортивных федераций, представителей бизнеса, экспертного сообщества, лидеров спортивной индустрии и средства массовой информации.</w:t>
      </w:r>
    </w:p>
    <w:p w14:paraId="217D9CB2" w14:textId="1F27720C" w:rsidR="00785258" w:rsidRPr="00EB519C" w:rsidRDefault="00EB519C" w:rsidP="00EB51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519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Наша страна продолжает организовывать различные форматы соревнований и делает их открытыми – спорт остается для России символом мира, дружбы, единения и честной борьбы. В рамках форума будет обсуждаться развитие спортивного сотрудничества в год председательства Российской Федерации в Евразийском экономическом союзе, а также реализация новых форм международного взаимодействия»,</w:t>
      </w:r>
      <w:r w:rsidRPr="00EB519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- </w:t>
      </w:r>
      <w:r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сказал</w:t>
      </w:r>
      <w:r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Министр спорта </w:t>
      </w:r>
      <w:r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Российской Федерации </w:t>
      </w:r>
      <w:r w:rsidR="00785258"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Олег Матыцин.</w:t>
      </w:r>
    </w:p>
    <w:p w14:paraId="0DAF032F" w14:textId="5515789A" w:rsidR="008B09AC" w:rsidRPr="000D6DDB" w:rsidRDefault="00785258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</w:t>
      </w:r>
      <w:r w:rsidR="008B09AC"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убернатор Пермского края</w:t>
      </w:r>
      <w:r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Дмитрий Махонин</w:t>
      </w:r>
      <w:r w:rsidR="008B09AC" w:rsidRPr="00EB5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отметил</w:t>
      </w:r>
      <w:r w:rsidR="008B09AC" w:rsidRPr="0078525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что регион с гордостью станет хозяином форума в год трехсотлетия краевой столицы:</w:t>
      </w:r>
      <w:r w:rsidR="008B09AC"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B09AC" w:rsidRPr="000D6DD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«У нашего региона накоплен большой опыт в организации крупнейших спортивных событий на самом высоком уровне. Только в этом году мы стали площадкой проведения Гран-при России по фигурному катанию на коньках, Рождественского турне по прыжкам на лыжах с трамплина с международным участием, финала Кубка России по биатлону, Чемпионата России по самбо. Мы создаем условия для развития профессионального и массового спорта в регионе».</w:t>
      </w:r>
    </w:p>
    <w:p w14:paraId="2CAE6B83" w14:textId="11EFDC56" w:rsidR="00785258" w:rsidRPr="00534B6D" w:rsidRDefault="00785258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Основными темами для обсуждений </w:t>
      </w:r>
      <w:r w:rsidR="00534B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рамках форума в Перми 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станут предпринимательство, инновации и цифровизация отрасли, а также подготовка к Играм будущего – уникальному проекту в формате «</w:t>
      </w:r>
      <w:proofErr w:type="spellStart"/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фиджитал</w:t>
      </w:r>
      <w:proofErr w:type="spellEnd"/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который пройдет в Казани в 2024 году. </w:t>
      </w:r>
    </w:p>
    <w:p w14:paraId="0E19E85C" w14:textId="60515ECB" w:rsidR="008B09AC" w:rsidRPr="000D6DDB" w:rsidRDefault="008B09AC" w:rsidP="008B09A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На форуме запланированы мероприятия сразу в нескольких локациях Пермского края. Местом для деловых встреч станет выставочный центр «Пермь-Экспо». Там же состоится международная выставка «Современный спорт. Инновации и перспективы» – витрина высших достижений отечественной спортивной индустрии. В спорткомплексе им. П. В. Сухарева запланировано </w:t>
      </w:r>
      <w:r w:rsidR="00E458DC" w:rsidRPr="000D6D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ленарное заседание. </w:t>
      </w:r>
    </w:p>
    <w:p w14:paraId="29FC9202" w14:textId="2C1A3CBD" w:rsidR="00A661FA" w:rsidRDefault="008B09AC" w:rsidP="008B09AC">
      <w:pPr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</w:pP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Актуальная информация о форуме </w:t>
      </w:r>
      <w:r w:rsid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доступна</w:t>
      </w:r>
      <w:r w:rsidRPr="000D6D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официальном сайте:</w:t>
      </w:r>
      <w:hyperlink r:id="rId5" w:history="1">
        <w:r w:rsidRPr="000D6DDB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r w:rsidRPr="000D6DDB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ru-RU"/>
            <w14:ligatures w14:val="none"/>
          </w:rPr>
          <w:t>sportforumrussia.ru</w:t>
        </w:r>
      </w:hyperlink>
    </w:p>
    <w:p w14:paraId="6808487D" w14:textId="77777777" w:rsidR="000D6DDB" w:rsidRPr="000D6DDB" w:rsidRDefault="000D6DDB" w:rsidP="008B09AC">
      <w:pPr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</w:pPr>
    </w:p>
    <w:p w14:paraId="60BD159F" w14:textId="77777777" w:rsidR="000D6DDB" w:rsidRPr="000D6DDB" w:rsidRDefault="000D6DDB" w:rsidP="008B09AC">
      <w:pPr>
        <w:rPr>
          <w:rFonts w:ascii="Times New Roman" w:hAnsi="Times New Roman" w:cs="Times New Roman"/>
          <w:sz w:val="24"/>
          <w:szCs w:val="24"/>
        </w:rPr>
      </w:pPr>
      <w:r w:rsidRPr="000D6DDB">
        <w:rPr>
          <w:rFonts w:ascii="Times New Roman" w:hAnsi="Times New Roman" w:cs="Times New Roman"/>
          <w:sz w:val="24"/>
          <w:szCs w:val="24"/>
        </w:rPr>
        <w:t xml:space="preserve">Пресс-служба Форума </w:t>
      </w:r>
    </w:p>
    <w:p w14:paraId="23AB3EE5" w14:textId="7B989275" w:rsidR="000D6DDB" w:rsidRPr="000D6DDB" w:rsidRDefault="000D6DDB" w:rsidP="008B09AC">
      <w:pPr>
        <w:rPr>
          <w:rFonts w:ascii="Times New Roman" w:hAnsi="Times New Roman" w:cs="Times New Roman"/>
          <w:sz w:val="24"/>
          <w:szCs w:val="24"/>
        </w:rPr>
      </w:pPr>
      <w:r w:rsidRPr="000D6DDB">
        <w:rPr>
          <w:rFonts w:ascii="Times New Roman" w:hAnsi="Times New Roman" w:cs="Times New Roman"/>
          <w:sz w:val="24"/>
          <w:szCs w:val="24"/>
        </w:rPr>
        <w:t>+7(903) 265-16-56</w:t>
      </w:r>
    </w:p>
    <w:p w14:paraId="1829B0EB" w14:textId="0598DB5B" w:rsidR="000D6DDB" w:rsidRPr="000D6DDB" w:rsidRDefault="00000000" w:rsidP="008B09A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D6DDB" w:rsidRPr="000D6D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press@s-f-r.ru</w:t>
        </w:r>
      </w:hyperlink>
      <w:r w:rsidR="000D6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37215" w14:textId="41846D5B" w:rsidR="000D6DDB" w:rsidRPr="000D6DDB" w:rsidRDefault="000D6DDB" w:rsidP="008B09AC">
      <w:pPr>
        <w:rPr>
          <w:rFonts w:ascii="Times New Roman" w:hAnsi="Times New Roman" w:cs="Times New Roman"/>
          <w:sz w:val="24"/>
          <w:szCs w:val="24"/>
        </w:rPr>
      </w:pPr>
      <w:r w:rsidRPr="000D6DDB">
        <w:rPr>
          <w:rFonts w:ascii="Times New Roman" w:hAnsi="Times New Roman" w:cs="Times New Roman"/>
          <w:sz w:val="24"/>
          <w:szCs w:val="24"/>
        </w:rPr>
        <w:t>Елена Рожкова</w:t>
      </w:r>
    </w:p>
    <w:p w14:paraId="46A69011" w14:textId="46256547" w:rsidR="00E458DC" w:rsidRPr="000D6DDB" w:rsidRDefault="000D6DDB" w:rsidP="008B09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6D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E458DC" w:rsidRPr="000D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AC"/>
    <w:rsid w:val="000D6DDB"/>
    <w:rsid w:val="00534B6D"/>
    <w:rsid w:val="005D651A"/>
    <w:rsid w:val="00785258"/>
    <w:rsid w:val="008B09AC"/>
    <w:rsid w:val="00A661FA"/>
    <w:rsid w:val="00E458DC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4F2C"/>
  <w15:chartTrackingRefBased/>
  <w15:docId w15:val="{22E46354-7E0F-4E18-BA19-4F63E37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D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-f-r.ru" TargetMode="External"/><Relationship Id="rId5" Type="http://schemas.openxmlformats.org/officeDocument/2006/relationships/hyperlink" Target="https://sportforumrussia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Пудовкин</dc:creator>
  <cp:keywords/>
  <dc:description/>
  <cp:lastModifiedBy>Юрий Пудовкин</cp:lastModifiedBy>
  <cp:revision>3</cp:revision>
  <dcterms:created xsi:type="dcterms:W3CDTF">2023-08-29T11:23:00Z</dcterms:created>
  <dcterms:modified xsi:type="dcterms:W3CDTF">2023-08-30T06:23:00Z</dcterms:modified>
</cp:coreProperties>
</file>