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70387" w14:textId="5417F3AA" w:rsidR="00745AB0" w:rsidRDefault="00495414" w:rsidP="00495414">
      <w:pPr>
        <w:spacing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                          </w:t>
      </w:r>
      <w:r w:rsidRPr="00495414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4AFC4D0D" wp14:editId="67DAF49E">
            <wp:extent cx="1109290" cy="979638"/>
            <wp:effectExtent l="0" t="0" r="8890" b="11430"/>
            <wp:docPr id="2" name="Изображение 2" descr="Macintosh HD:Users:dmitrij:Desktop:Снимок экрана 2019-01-10 в 1.45.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mitrij:Desktop:Снимок экрана 2019-01-10 в 1.45.2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30" cy="97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AB0">
        <w:rPr>
          <w:rFonts w:cs="Calibri"/>
          <w:sz w:val="32"/>
          <w:szCs w:val="32"/>
        </w:rPr>
        <w:t xml:space="preserve">   </w:t>
      </w:r>
      <w:r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0AB45C46" wp14:editId="30DC13ED">
            <wp:extent cx="1046057" cy="1046057"/>
            <wp:effectExtent l="0" t="0" r="0" b="0"/>
            <wp:docPr id="3" name="Изображение 3" descr="Macintosh HD:Users:dmitrij:Desktop:Федерация Сноуборда Руси:документы 18/19:картинки:MINS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Федерация Сноуборда Руси:документы 18/19:картинки:MINSPOR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928" cy="1046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Calibri"/>
          <w:sz w:val="32"/>
          <w:szCs w:val="32"/>
        </w:rPr>
        <w:t xml:space="preserve">   </w:t>
      </w:r>
      <w:r w:rsidR="00745AB0">
        <w:rPr>
          <w:rFonts w:cs="Calibri"/>
          <w:noProof/>
          <w:sz w:val="32"/>
          <w:szCs w:val="32"/>
          <w:lang w:val="en-US" w:eastAsia="ru-RU"/>
        </w:rPr>
        <w:drawing>
          <wp:inline distT="0" distB="0" distL="0" distR="0" wp14:anchorId="160B2E30" wp14:editId="3340704B">
            <wp:extent cx="2447290" cy="843893"/>
            <wp:effectExtent l="0" t="0" r="0" b="0"/>
            <wp:docPr id="1" name="Изображение 1" descr="Macintosh HD:Users:dmitrij:Desktop:Снимок экрана 2019-01-10 в 1.22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mitrij:Desktop:Снимок экрана 2019-01-10 в 1.22.3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252" cy="845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5AB0">
        <w:rPr>
          <w:rFonts w:cs="Calibri"/>
          <w:sz w:val="32"/>
          <w:szCs w:val="32"/>
        </w:rPr>
        <w:t xml:space="preserve">                                                     </w:t>
      </w:r>
    </w:p>
    <w:p w14:paraId="29FF1C00" w14:textId="77777777" w:rsidR="002654A8" w:rsidRDefault="002654A8" w:rsidP="00745AB0">
      <w:pPr>
        <w:spacing w:line="240" w:lineRule="auto"/>
        <w:jc w:val="center"/>
        <w:rPr>
          <w:rFonts w:cs="Calibri"/>
          <w:sz w:val="32"/>
          <w:szCs w:val="32"/>
        </w:rPr>
      </w:pPr>
    </w:p>
    <w:p w14:paraId="3AE1EA31" w14:textId="77777777" w:rsidR="00745AB0" w:rsidRPr="001B5068" w:rsidRDefault="00745AB0" w:rsidP="00745AB0">
      <w:pPr>
        <w:spacing w:line="240" w:lineRule="auto"/>
        <w:jc w:val="center"/>
        <w:rPr>
          <w:rFonts w:cs="Calibri"/>
          <w:sz w:val="32"/>
          <w:szCs w:val="32"/>
        </w:rPr>
      </w:pPr>
      <w:r w:rsidRPr="001B5068">
        <w:rPr>
          <w:rFonts w:cs="Calibri"/>
          <w:sz w:val="32"/>
          <w:szCs w:val="32"/>
        </w:rPr>
        <w:t>Приглашение</w:t>
      </w:r>
    </w:p>
    <w:p w14:paraId="3C6485F8" w14:textId="7048A6A4" w:rsidR="00B6584F" w:rsidRPr="00B6584F" w:rsidRDefault="00495414" w:rsidP="00B6584F">
      <w:pPr>
        <w:spacing w:line="240" w:lineRule="auto"/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  <w:lang w:val="en-US"/>
        </w:rPr>
        <w:t>I</w:t>
      </w:r>
      <w:r w:rsidR="00C223EE">
        <w:rPr>
          <w:rFonts w:cs="Calibri"/>
          <w:sz w:val="28"/>
          <w:szCs w:val="28"/>
          <w:lang w:val="en-US"/>
        </w:rPr>
        <w:t>II</w:t>
      </w:r>
      <w:r w:rsidR="00C223EE">
        <w:rPr>
          <w:rFonts w:cs="Calibri"/>
          <w:sz w:val="28"/>
          <w:szCs w:val="28"/>
        </w:rPr>
        <w:t xml:space="preserve"> </w:t>
      </w:r>
      <w:r w:rsidR="00745AB0">
        <w:rPr>
          <w:rFonts w:cs="Calibri"/>
          <w:sz w:val="28"/>
          <w:szCs w:val="28"/>
        </w:rPr>
        <w:t>этап</w:t>
      </w:r>
      <w:r>
        <w:rPr>
          <w:rFonts w:cs="Calibri"/>
          <w:sz w:val="28"/>
          <w:szCs w:val="28"/>
        </w:rPr>
        <w:t xml:space="preserve"> (заключительный)</w:t>
      </w:r>
      <w:r w:rsidR="00745AB0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к</w:t>
      </w:r>
      <w:r w:rsidR="00745AB0">
        <w:rPr>
          <w:rFonts w:cs="Calibri"/>
          <w:sz w:val="28"/>
          <w:szCs w:val="28"/>
        </w:rPr>
        <w:t>убка России</w:t>
      </w:r>
      <w:r>
        <w:rPr>
          <w:rFonts w:cs="Calibri"/>
          <w:sz w:val="28"/>
          <w:szCs w:val="28"/>
        </w:rPr>
        <w:t xml:space="preserve"> </w:t>
      </w:r>
      <w:r w:rsidR="00745AB0">
        <w:rPr>
          <w:rFonts w:cs="Calibri"/>
          <w:sz w:val="28"/>
          <w:szCs w:val="28"/>
        </w:rPr>
        <w:t xml:space="preserve">по </w:t>
      </w:r>
      <w:proofErr w:type="spellStart"/>
      <w:r w:rsidR="00745AB0">
        <w:rPr>
          <w:rFonts w:cs="Calibri"/>
          <w:sz w:val="28"/>
          <w:szCs w:val="28"/>
        </w:rPr>
        <w:t>c</w:t>
      </w:r>
      <w:r w:rsidR="00745AB0" w:rsidRPr="001B5068">
        <w:rPr>
          <w:rFonts w:cs="Calibri"/>
          <w:sz w:val="28"/>
          <w:szCs w:val="28"/>
        </w:rPr>
        <w:t>ноуборду</w:t>
      </w:r>
      <w:proofErr w:type="spellEnd"/>
      <w:r w:rsidR="00745AB0" w:rsidRPr="001B5068">
        <w:rPr>
          <w:rFonts w:cs="Calibri"/>
          <w:sz w:val="28"/>
          <w:szCs w:val="28"/>
        </w:rPr>
        <w:t>,</w:t>
      </w:r>
      <w:r w:rsidR="00B6584F">
        <w:rPr>
          <w:rFonts w:cs="Calibri"/>
          <w:sz w:val="28"/>
          <w:szCs w:val="28"/>
        </w:rPr>
        <w:t xml:space="preserve"> </w:t>
      </w:r>
    </w:p>
    <w:p w14:paraId="0A853C08" w14:textId="7A3804FC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proofErr w:type="spellStart"/>
      <w:r w:rsidRPr="000A4839">
        <w:rPr>
          <w:rFonts w:cs="Calibri"/>
          <w:sz w:val="26"/>
          <w:szCs w:val="26"/>
        </w:rPr>
        <w:t>хаф-пайп</w:t>
      </w:r>
      <w:proofErr w:type="spellEnd"/>
      <w:r w:rsidR="000A4839" w:rsidRPr="000A4839">
        <w:rPr>
          <w:rFonts w:cs="Calibri"/>
          <w:sz w:val="26"/>
          <w:szCs w:val="26"/>
        </w:rPr>
        <w:t xml:space="preserve"> (</w:t>
      </w:r>
      <w:r w:rsidR="00495414">
        <w:rPr>
          <w:rFonts w:cs="Calibri"/>
          <w:b/>
          <w:sz w:val="26"/>
          <w:szCs w:val="26"/>
        </w:rPr>
        <w:t>25</w:t>
      </w:r>
      <w:r w:rsidR="000A4839" w:rsidRPr="000A4839">
        <w:rPr>
          <w:rFonts w:cs="Calibri"/>
          <w:b/>
          <w:sz w:val="26"/>
          <w:szCs w:val="26"/>
        </w:rPr>
        <w:t>.0</w:t>
      </w:r>
      <w:r w:rsidR="00495414">
        <w:rPr>
          <w:rFonts w:cs="Calibri"/>
          <w:b/>
          <w:sz w:val="26"/>
          <w:szCs w:val="26"/>
        </w:rPr>
        <w:t>3</w:t>
      </w:r>
      <w:r w:rsidR="000A4839" w:rsidRPr="000A4839">
        <w:rPr>
          <w:rFonts w:cs="Calibri"/>
          <w:b/>
          <w:sz w:val="26"/>
          <w:szCs w:val="26"/>
        </w:rPr>
        <w:t>.</w:t>
      </w:r>
      <w:r w:rsidRPr="000A4839">
        <w:rPr>
          <w:rFonts w:cs="Calibri"/>
          <w:b/>
          <w:sz w:val="26"/>
          <w:szCs w:val="26"/>
        </w:rPr>
        <w:t>-</w:t>
      </w:r>
      <w:r w:rsidR="00495414">
        <w:rPr>
          <w:rFonts w:cs="Calibri"/>
          <w:b/>
          <w:sz w:val="26"/>
          <w:szCs w:val="26"/>
        </w:rPr>
        <w:t>28</w:t>
      </w:r>
      <w:r w:rsidRPr="000A4839">
        <w:rPr>
          <w:rFonts w:cs="Calibri"/>
          <w:b/>
          <w:sz w:val="26"/>
          <w:szCs w:val="26"/>
        </w:rPr>
        <w:t>.0</w:t>
      </w:r>
      <w:r w:rsidR="00495414">
        <w:rPr>
          <w:rFonts w:cs="Calibri"/>
          <w:b/>
          <w:sz w:val="26"/>
          <w:szCs w:val="26"/>
        </w:rPr>
        <w:t>3</w:t>
      </w:r>
      <w:r w:rsidRPr="000A4839">
        <w:rPr>
          <w:rFonts w:cs="Calibri"/>
          <w:b/>
          <w:sz w:val="26"/>
          <w:szCs w:val="26"/>
        </w:rPr>
        <w:t>.20</w:t>
      </w:r>
      <w:r w:rsidR="0070539A">
        <w:rPr>
          <w:rFonts w:cs="Calibri"/>
          <w:b/>
          <w:sz w:val="26"/>
          <w:szCs w:val="26"/>
        </w:rPr>
        <w:t>2</w:t>
      </w:r>
      <w:r w:rsidR="00C223EE">
        <w:rPr>
          <w:rFonts w:cs="Calibri"/>
          <w:b/>
          <w:sz w:val="26"/>
          <w:szCs w:val="26"/>
        </w:rPr>
        <w:t>2</w:t>
      </w:r>
      <w:r w:rsidRPr="000A4839">
        <w:rPr>
          <w:rFonts w:cs="Calibri"/>
          <w:b/>
          <w:sz w:val="26"/>
          <w:szCs w:val="26"/>
        </w:rPr>
        <w:t>г</w:t>
      </w:r>
      <w:r w:rsidRPr="000A4839">
        <w:rPr>
          <w:rFonts w:cs="Calibri"/>
          <w:sz w:val="26"/>
          <w:szCs w:val="26"/>
        </w:rPr>
        <w:t>.,</w:t>
      </w:r>
      <w:r w:rsidR="000A4839" w:rsidRPr="000A4839">
        <w:rPr>
          <w:rFonts w:cs="Calibri"/>
          <w:sz w:val="26"/>
          <w:szCs w:val="26"/>
        </w:rPr>
        <w:t xml:space="preserve"> №ЕКП </w:t>
      </w:r>
      <w:r w:rsidR="00C223EE">
        <w:rPr>
          <w:rFonts w:cs="Calibri"/>
          <w:b/>
          <w:sz w:val="26"/>
          <w:szCs w:val="26"/>
        </w:rPr>
        <w:t>284</w:t>
      </w:r>
      <w:r w:rsidR="00495414">
        <w:rPr>
          <w:rFonts w:cs="Calibri"/>
          <w:b/>
          <w:sz w:val="26"/>
          <w:szCs w:val="26"/>
        </w:rPr>
        <w:t>8</w:t>
      </w:r>
    </w:p>
    <w:p w14:paraId="345CB5FB" w14:textId="77777777" w:rsidR="00745AB0" w:rsidRPr="000A4839" w:rsidRDefault="00745AB0" w:rsidP="00745AB0">
      <w:pPr>
        <w:spacing w:line="240" w:lineRule="auto"/>
        <w:jc w:val="center"/>
        <w:rPr>
          <w:rFonts w:cs="Calibri"/>
          <w:sz w:val="26"/>
          <w:szCs w:val="26"/>
        </w:rPr>
      </w:pPr>
      <w:r w:rsidRPr="000A4839">
        <w:rPr>
          <w:rFonts w:cs="Calibri"/>
          <w:sz w:val="26"/>
          <w:szCs w:val="26"/>
        </w:rPr>
        <w:t xml:space="preserve">Челябинская область, </w:t>
      </w:r>
      <w:proofErr w:type="spellStart"/>
      <w:r w:rsidRPr="000A4839">
        <w:rPr>
          <w:rFonts w:cs="Calibri"/>
          <w:sz w:val="26"/>
          <w:szCs w:val="26"/>
        </w:rPr>
        <w:t>г.Миасс</w:t>
      </w:r>
      <w:proofErr w:type="spellEnd"/>
      <w:r w:rsidRPr="000A4839">
        <w:rPr>
          <w:rFonts w:cs="Calibri"/>
          <w:sz w:val="26"/>
          <w:szCs w:val="26"/>
        </w:rPr>
        <w:t>, ГЛК “Солнечная долина”</w:t>
      </w:r>
    </w:p>
    <w:p w14:paraId="63BE2510" w14:textId="77777777" w:rsidR="00745AB0" w:rsidRDefault="00745AB0" w:rsidP="00745AB0">
      <w:pPr>
        <w:rPr>
          <w:sz w:val="26"/>
          <w:szCs w:val="26"/>
        </w:rPr>
      </w:pPr>
    </w:p>
    <w:p w14:paraId="5C48AA77" w14:textId="6955EBC7" w:rsidR="00495414" w:rsidRDefault="009D034A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Министерство спорта Российской Федерации, </w:t>
      </w:r>
      <w:bookmarkStart w:id="0" w:name="_GoBack"/>
      <w:bookmarkEnd w:id="0"/>
      <w:r w:rsidR="00745AB0">
        <w:rPr>
          <w:rFonts w:ascii="Times New Roman" w:hAnsi="Times New Roman"/>
          <w:sz w:val="28"/>
          <w:szCs w:val="28"/>
        </w:rPr>
        <w:t>Общество с ограниченной ответственностью Горнолыжный центр</w:t>
      </w:r>
      <w:r w:rsidR="00745AB0" w:rsidRPr="00BE274D">
        <w:rPr>
          <w:rFonts w:ascii="Times New Roman" w:hAnsi="Times New Roman"/>
          <w:sz w:val="28"/>
          <w:szCs w:val="28"/>
        </w:rPr>
        <w:t xml:space="preserve"> «</w:t>
      </w:r>
      <w:r w:rsidR="00745AB0">
        <w:rPr>
          <w:rFonts w:ascii="Times New Roman" w:hAnsi="Times New Roman"/>
          <w:sz w:val="28"/>
          <w:szCs w:val="28"/>
        </w:rPr>
        <w:t>Солнечная</w:t>
      </w:r>
      <w:r w:rsidR="00745AB0" w:rsidRPr="00BE274D">
        <w:rPr>
          <w:rFonts w:ascii="Times New Roman" w:hAnsi="Times New Roman"/>
          <w:sz w:val="28"/>
          <w:szCs w:val="28"/>
        </w:rPr>
        <w:t xml:space="preserve"> </w:t>
      </w:r>
      <w:r w:rsidR="00745AB0">
        <w:rPr>
          <w:rFonts w:ascii="Times New Roman" w:hAnsi="Times New Roman"/>
          <w:sz w:val="28"/>
          <w:szCs w:val="28"/>
        </w:rPr>
        <w:t xml:space="preserve">Долина </w:t>
      </w:r>
      <w:r w:rsidR="00745AB0" w:rsidRPr="00BE274D">
        <w:rPr>
          <w:rFonts w:ascii="Times New Roman" w:hAnsi="Times New Roman"/>
          <w:sz w:val="28"/>
          <w:szCs w:val="28"/>
        </w:rPr>
        <w:t>»</w:t>
      </w:r>
      <w:r w:rsidR="00745AB0">
        <w:rPr>
          <w:rFonts w:ascii="Times New Roman" w:hAnsi="Times New Roman"/>
          <w:sz w:val="28"/>
          <w:szCs w:val="28"/>
        </w:rPr>
        <w:t>, о</w:t>
      </w:r>
      <w:r w:rsidR="00745AB0" w:rsidRPr="00BE274D">
        <w:rPr>
          <w:rFonts w:ascii="Times New Roman" w:hAnsi="Times New Roman"/>
          <w:sz w:val="28"/>
          <w:szCs w:val="28"/>
        </w:rPr>
        <w:t>бщероссийск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общественн</w:t>
      </w:r>
      <w:r w:rsidR="00745AB0">
        <w:rPr>
          <w:rFonts w:ascii="Times New Roman" w:hAnsi="Times New Roman"/>
          <w:sz w:val="28"/>
          <w:szCs w:val="28"/>
        </w:rPr>
        <w:t>ая</w:t>
      </w:r>
      <w:r w:rsidR="00745AB0" w:rsidRPr="00BE274D">
        <w:rPr>
          <w:rFonts w:ascii="Times New Roman" w:hAnsi="Times New Roman"/>
          <w:sz w:val="28"/>
          <w:szCs w:val="28"/>
        </w:rPr>
        <w:t xml:space="preserve"> организации «Федерация сноуборда России»</w:t>
      </w:r>
      <w:r w:rsidR="00745AB0">
        <w:rPr>
          <w:rFonts w:ascii="Times New Roman" w:hAnsi="Times New Roman"/>
          <w:sz w:val="28"/>
          <w:szCs w:val="28"/>
        </w:rPr>
        <w:t xml:space="preserve">, региональное отделение Федерации сноуборда России в Челябинской области, </w:t>
      </w:r>
      <w:r w:rsidR="00745AB0" w:rsidRPr="001B50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4189A">
        <w:rPr>
          <w:rFonts w:ascii="Times New Roman" w:eastAsia="Times New Roman" w:hAnsi="Times New Roman"/>
          <w:sz w:val="28"/>
          <w:szCs w:val="28"/>
          <w:lang w:eastAsia="ru-RU"/>
        </w:rPr>
        <w:t>риглашают Вас принять участие в</w:t>
      </w:r>
      <w:r w:rsidR="00745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14">
        <w:rPr>
          <w:rFonts w:ascii="Times New Roman" w:eastAsia="Times New Roman" w:hAnsi="Times New Roman"/>
          <w:sz w:val="28"/>
          <w:szCs w:val="28"/>
          <w:lang w:val="en-US" w:eastAsia="ru-RU"/>
        </w:rPr>
        <w:t>III (</w:t>
      </w:r>
      <w:proofErr w:type="spellStart"/>
      <w:r w:rsidR="00495414">
        <w:rPr>
          <w:rFonts w:ascii="Times New Roman" w:eastAsia="Times New Roman" w:hAnsi="Times New Roman"/>
          <w:sz w:val="28"/>
          <w:szCs w:val="28"/>
          <w:lang w:val="en-US" w:eastAsia="ru-RU"/>
        </w:rPr>
        <w:t>заключительном</w:t>
      </w:r>
      <w:proofErr w:type="spellEnd"/>
      <w:r w:rsidR="00495414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) </w:t>
      </w:r>
      <w:r w:rsidR="000A4839">
        <w:rPr>
          <w:rFonts w:ascii="Times New Roman" w:eastAsia="Times New Roman" w:hAnsi="Times New Roman"/>
          <w:sz w:val="28"/>
          <w:szCs w:val="28"/>
          <w:lang w:eastAsia="ru-RU"/>
        </w:rPr>
        <w:t>этап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е к</w:t>
      </w:r>
      <w:r w:rsidR="000A4839">
        <w:rPr>
          <w:rFonts w:ascii="Times New Roman" w:eastAsia="Times New Roman" w:hAnsi="Times New Roman"/>
          <w:sz w:val="28"/>
          <w:szCs w:val="28"/>
          <w:lang w:eastAsia="ru-RU"/>
        </w:rPr>
        <w:t>убка России по сноуборду в дисциплин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745AB0"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745AB0">
        <w:rPr>
          <w:rFonts w:ascii="Times New Roman" w:eastAsia="Times New Roman" w:hAnsi="Times New Roman"/>
          <w:sz w:val="28"/>
          <w:szCs w:val="28"/>
          <w:lang w:eastAsia="ru-RU"/>
        </w:rPr>
        <w:t>хаф-пайп</w:t>
      </w:r>
      <w:proofErr w:type="spellEnd"/>
      <w:r w:rsidR="00745A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45AB0"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EDDD3D" w14:textId="6AC07796" w:rsidR="005A6B71" w:rsidRDefault="00745AB0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25</w:t>
      </w:r>
      <w:r w:rsidR="00ED79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28</w:t>
      </w:r>
      <w:r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Pr="001B5068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D798C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95414">
        <w:rPr>
          <w:rFonts w:ascii="Times New Roman" w:eastAsia="Times New Roman" w:hAnsi="Times New Roman"/>
          <w:sz w:val="28"/>
          <w:szCs w:val="28"/>
          <w:lang w:eastAsia="ru-RU"/>
        </w:rPr>
        <w:t>2г.</w:t>
      </w:r>
    </w:p>
    <w:p w14:paraId="74B8A5F5" w14:textId="77777777" w:rsidR="00495414" w:rsidRPr="005F1F09" w:rsidRDefault="00495414" w:rsidP="00745AB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2FC06C" w14:textId="7972668F" w:rsidR="00745AB0" w:rsidRPr="00FF4A93" w:rsidRDefault="00745AB0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1F09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Программа соревнований:</w:t>
      </w:r>
      <w:r w:rsidRPr="005F1F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95414"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954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495414">
        <w:rPr>
          <w:rFonts w:ascii="Times New Roman" w:eastAsia="Times New Roman" w:hAnsi="Times New Roman"/>
          <w:b/>
          <w:sz w:val="24"/>
          <w:szCs w:val="24"/>
          <w:lang w:eastAsia="ru-RU"/>
        </w:rPr>
        <w:t>28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.0</w:t>
      </w:r>
      <w:r w:rsidR="00495414">
        <w:rPr>
          <w:rFonts w:ascii="Times New Roman" w:eastAsia="Times New Roman" w:hAnsi="Times New Roman"/>
          <w:b/>
          <w:sz w:val="24"/>
          <w:szCs w:val="24"/>
          <w:lang w:eastAsia="ru-RU"/>
        </w:rPr>
        <w:t>3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>.2</w:t>
      </w:r>
      <w:r w:rsidR="00C223EE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FF4A9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14:paraId="252B74E7" w14:textId="77777777" w:rsidR="00FF4A93" w:rsidRPr="00FF4A93" w:rsidRDefault="00FF4A93" w:rsidP="00745AB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61303E" w14:textId="46E5C97B" w:rsidR="00095675" w:rsidRPr="00495414" w:rsidRDefault="00495414" w:rsidP="00495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25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95414">
        <w:rPr>
          <w:rFonts w:ascii="Times New Roman" w:eastAsia="Times New Roman" w:hAnsi="Times New Roman"/>
          <w:sz w:val="24"/>
          <w:szCs w:val="24"/>
          <w:lang w:eastAsia="ru-RU"/>
        </w:rPr>
        <w:t>День приезда</w:t>
      </w:r>
    </w:p>
    <w:p w14:paraId="76D6241F" w14:textId="7F69CBCB" w:rsidR="0024189A" w:rsidRPr="00495414" w:rsidRDefault="00495414" w:rsidP="00495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5A6B7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24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Официальная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тренировка</w:t>
      </w:r>
      <w:proofErr w:type="spellEnd"/>
    </w:p>
    <w:p w14:paraId="42281D0E" w14:textId="2B56FF5C" w:rsidR="00495414" w:rsidRDefault="00495414" w:rsidP="0049541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марта</w:t>
      </w:r>
      <w:r w:rsidR="002418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День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соревнований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</w:t>
      </w:r>
      <w:r w:rsidRPr="0049541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II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(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заключительный</w:t>
      </w:r>
      <w:proofErr w:type="spellEnd"/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) </w:t>
      </w:r>
      <w:r w:rsidRPr="00495414">
        <w:rPr>
          <w:rFonts w:ascii="Times New Roman" w:eastAsia="Times New Roman" w:hAnsi="Times New Roman"/>
          <w:sz w:val="24"/>
          <w:szCs w:val="24"/>
          <w:lang w:eastAsia="ru-RU"/>
        </w:rPr>
        <w:t xml:space="preserve">этап кубка России </w:t>
      </w:r>
      <w:proofErr w:type="spellStart"/>
      <w:r w:rsidRPr="00495414">
        <w:rPr>
          <w:rFonts w:ascii="Times New Roman" w:eastAsia="Times New Roman" w:hAnsi="Times New Roman"/>
          <w:sz w:val="24"/>
          <w:szCs w:val="24"/>
          <w:lang w:eastAsia="ru-RU"/>
        </w:rPr>
        <w:t>хаф-пайп</w:t>
      </w:r>
      <w:proofErr w:type="spellEnd"/>
    </w:p>
    <w:p w14:paraId="16E060D6" w14:textId="64F0BEF4" w:rsidR="00745AB0" w:rsidRPr="00495414" w:rsidRDefault="00495414" w:rsidP="0049541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28 марта:</w:t>
      </w:r>
      <w:r w:rsidR="00745AB0" w:rsidRPr="00745AB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95414">
        <w:rPr>
          <w:rFonts w:ascii="Times New Roman" w:eastAsia="Times New Roman" w:hAnsi="Times New Roman"/>
          <w:sz w:val="24"/>
          <w:szCs w:val="24"/>
        </w:rPr>
        <w:t>День отъезда</w:t>
      </w:r>
    </w:p>
    <w:p w14:paraId="1C0D5424" w14:textId="77777777" w:rsidR="004168A9" w:rsidRDefault="004168A9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AB805E6" w14:textId="77777777" w:rsidR="0024189A" w:rsidRDefault="0024189A" w:rsidP="00745AB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2F00AD" w14:textId="77777777" w:rsidR="00745AB0" w:rsidRPr="002E4C4B" w:rsidRDefault="00745AB0" w:rsidP="00745AB0">
      <w:pPr>
        <w:pStyle w:val="a4"/>
        <w:rPr>
          <w:b/>
          <w:sz w:val="28"/>
          <w:szCs w:val="28"/>
          <w:u w:val="single"/>
          <w:lang w:val="ru-RU" w:eastAsia="ru-RU"/>
        </w:rPr>
      </w:pPr>
      <w:r>
        <w:rPr>
          <w:b/>
          <w:sz w:val="28"/>
          <w:szCs w:val="28"/>
          <w:u w:val="single"/>
          <w:lang w:val="ru-RU" w:eastAsia="ru-RU"/>
        </w:rPr>
        <w:t>ЗАЯВКИ НА УЧАСТИЕ</w:t>
      </w:r>
    </w:p>
    <w:p w14:paraId="6F39E27C" w14:textId="2581E1C2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Предварительные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заявки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участие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спортивных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соревнованиях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отправляются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руководителем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сборной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команды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субъекта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Российской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Федерации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электронный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адрес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: </w:t>
      </w:r>
      <w:hyperlink r:id="rId8" w:history="1">
        <w:r w:rsidRPr="00985C74">
          <w:rPr>
            <w:rStyle w:val="a3"/>
            <w:sz w:val="28"/>
            <w:szCs w:val="28"/>
            <w:shd w:val="clear" w:color="auto" w:fill="FFFFFF"/>
          </w:rPr>
          <w:t>register@russnowboard.com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позднее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95414">
        <w:rPr>
          <w:color w:val="000000"/>
          <w:sz w:val="28"/>
          <w:szCs w:val="28"/>
          <w:shd w:val="clear" w:color="auto" w:fill="FFFFFF"/>
        </w:rPr>
        <w:t xml:space="preserve">24 </w:t>
      </w:r>
      <w:r w:rsidR="00495414">
        <w:rPr>
          <w:color w:val="000000"/>
          <w:sz w:val="28"/>
          <w:szCs w:val="28"/>
          <w:shd w:val="clear" w:color="auto" w:fill="FFFFFF"/>
          <w:lang w:val="ru-RU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20</w:t>
      </w:r>
      <w:r w:rsidR="00F8460D">
        <w:rPr>
          <w:color w:val="000000"/>
          <w:sz w:val="28"/>
          <w:szCs w:val="28"/>
          <w:shd w:val="clear" w:color="auto" w:fill="FFFFFF"/>
        </w:rPr>
        <w:t>2</w:t>
      </w:r>
      <w:r w:rsidR="00461C01">
        <w:rPr>
          <w:color w:val="000000"/>
          <w:sz w:val="28"/>
          <w:szCs w:val="28"/>
          <w:shd w:val="clear" w:color="auto" w:fill="FFFFFF"/>
        </w:rPr>
        <w:t>2</w:t>
      </w:r>
      <w:r>
        <w:rPr>
          <w:color w:val="000000"/>
          <w:sz w:val="28"/>
          <w:szCs w:val="28"/>
          <w:shd w:val="clear" w:color="auto" w:fill="FFFFFF"/>
        </w:rPr>
        <w:t>г.</w:t>
      </w:r>
      <w:r>
        <w:rPr>
          <w:color w:val="000000"/>
          <w:sz w:val="28"/>
          <w:szCs w:val="28"/>
          <w:shd w:val="clear" w:color="auto" w:fill="FFFFFF"/>
        </w:rPr>
        <w:br/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К 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оригиналу 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>заявк</w:t>
      </w:r>
      <w:r w:rsidR="00CC55CB">
        <w:rPr>
          <w:b/>
          <w:color w:val="000000"/>
          <w:sz w:val="28"/>
          <w:szCs w:val="28"/>
          <w:shd w:val="clear" w:color="auto" w:fill="FFFFFF"/>
          <w:lang w:val="ru-RU"/>
        </w:rPr>
        <w:t>и</w:t>
      </w:r>
      <w:r w:rsidRPr="00FB187B">
        <w:rPr>
          <w:b/>
          <w:color w:val="000000"/>
          <w:sz w:val="28"/>
          <w:szCs w:val="28"/>
          <w:shd w:val="clear" w:color="auto" w:fill="FFFFFF"/>
          <w:lang w:val="ru-RU"/>
        </w:rPr>
        <w:t xml:space="preserve"> прилагаются следующие документы:</w:t>
      </w:r>
    </w:p>
    <w:p w14:paraId="1AB28FA2" w14:textId="77777777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документ, удостоверяющий личность спортсмена (паспорт, свидетельство о рождении)</w:t>
      </w:r>
    </w:p>
    <w:p w14:paraId="4F3CF292" w14:textId="79FD0242" w:rsidR="00745AB0" w:rsidRDefault="00745AB0" w:rsidP="00745AB0">
      <w:pPr>
        <w:pStyle w:val="a4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зачетная квалификационная книжка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(при изменении спортивного разряда)</w:t>
      </w:r>
    </w:p>
    <w:p w14:paraId="7032B822" w14:textId="7A4CA8E4" w:rsidR="00745AB0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- действующая медицинская страховка</w:t>
      </w:r>
      <w:r w:rsidR="006A37D1">
        <w:rPr>
          <w:color w:val="000000"/>
          <w:sz w:val="28"/>
          <w:szCs w:val="28"/>
          <w:shd w:val="clear" w:color="auto" w:fill="FFFFFF"/>
          <w:lang w:val="ru-RU"/>
        </w:rPr>
        <w:t xml:space="preserve"> от несчастного случая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</w:p>
    <w:p w14:paraId="69F82A09" w14:textId="1CAD82CB" w:rsidR="006A37D1" w:rsidRDefault="00745AB0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печать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о состоянии здоровья с допуском врача к участию в соревнованиях по сноуборду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 xml:space="preserve"> в именной заявке</w:t>
      </w:r>
    </w:p>
    <w:p w14:paraId="21FD4C78" w14:textId="0972CE26" w:rsidR="006A37D1" w:rsidRPr="006A37D1" w:rsidRDefault="006A37D1" w:rsidP="00745AB0">
      <w:pPr>
        <w:pStyle w:val="a4"/>
        <w:jc w:val="left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 xml:space="preserve">- Сертификат о прохождении курса «Антидопинг» (который можно пройти на сайте РУСАДА, по итогам которого выдается электронный </w:t>
      </w:r>
      <w:r w:rsidR="00CC55CB">
        <w:rPr>
          <w:color w:val="000000"/>
          <w:sz w:val="28"/>
          <w:szCs w:val="28"/>
          <w:shd w:val="clear" w:color="auto" w:fill="FFFFFF"/>
          <w:lang w:val="ru-RU"/>
        </w:rPr>
        <w:t>сертификат</w:t>
      </w:r>
      <w:r>
        <w:rPr>
          <w:color w:val="000000"/>
          <w:sz w:val="28"/>
          <w:szCs w:val="28"/>
          <w:shd w:val="clear" w:color="auto" w:fill="FFFFFF"/>
          <w:lang w:val="ru-RU"/>
        </w:rPr>
        <w:t>)</w:t>
      </w:r>
    </w:p>
    <w:p w14:paraId="590C9FFA" w14:textId="66724CB3" w:rsidR="00745AB0" w:rsidRPr="00CC55CB" w:rsidRDefault="00745AB0" w:rsidP="008E2FC0">
      <w:pPr>
        <w:pStyle w:val="a4"/>
        <w:rPr>
          <w:rStyle w:val="a3"/>
          <w:b/>
          <w:color w:val="000000"/>
          <w:sz w:val="28"/>
          <w:szCs w:val="28"/>
          <w:u w:val="none"/>
          <w:shd w:val="clear" w:color="auto" w:fill="FFFFFF"/>
          <w:lang w:val="ru-RU"/>
        </w:rPr>
      </w:pPr>
      <w:r w:rsidRPr="00CC55CB">
        <w:rPr>
          <w:b/>
          <w:color w:val="000000"/>
          <w:sz w:val="28"/>
          <w:szCs w:val="28"/>
          <w:shd w:val="clear" w:color="auto" w:fill="FFFFFF"/>
          <w:lang w:val="ru-RU"/>
        </w:rPr>
        <w:t>При отсутствии любого из вышеуказанных документов на комиссии по допуску, спортсмен к спортивным соревнованиям не допускается.</w:t>
      </w:r>
    </w:p>
    <w:p w14:paraId="54621143" w14:textId="77777777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/>
          <w:sz w:val="28"/>
          <w:szCs w:val="28"/>
        </w:rPr>
      </w:pPr>
    </w:p>
    <w:p w14:paraId="513D1034" w14:textId="02DA87DD" w:rsidR="00745AB0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Расходы на </w:t>
      </w:r>
      <w:r>
        <w:rPr>
          <w:rStyle w:val="a3"/>
          <w:rFonts w:ascii="Times New Roman" w:hAnsi="Times New Roman"/>
          <w:color w:val="000000"/>
          <w:sz w:val="28"/>
          <w:szCs w:val="28"/>
        </w:rPr>
        <w:t xml:space="preserve">проезд, проживание, </w:t>
      </w:r>
      <w:r w:rsidRPr="00D7070F">
        <w:rPr>
          <w:rStyle w:val="a3"/>
          <w:rFonts w:ascii="Times New Roman" w:hAnsi="Times New Roman"/>
          <w:color w:val="000000"/>
          <w:sz w:val="28"/>
          <w:szCs w:val="28"/>
        </w:rPr>
        <w:t xml:space="preserve">питание, а также услуги отеля в период проведения мероприятия оплачиваются за счет командирующих организаций. </w:t>
      </w:r>
    </w:p>
    <w:p w14:paraId="69065596" w14:textId="77777777" w:rsidR="005A6B71" w:rsidRDefault="005A6B71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/>
          <w:sz w:val="28"/>
          <w:szCs w:val="28"/>
        </w:rPr>
      </w:pPr>
    </w:p>
    <w:p w14:paraId="730FA1F4" w14:textId="15BAD156" w:rsidR="005A6B71" w:rsidRDefault="00745AB0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 w:rsidRPr="00203589"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Проживание:</w:t>
      </w:r>
      <w:r w:rsidR="005A6B71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EA38511" w14:textId="0CBE76A8" w:rsidR="00745AB0" w:rsidRDefault="005A6B71" w:rsidP="005A6B71">
      <w:pPr>
        <w:spacing w:after="0" w:line="0" w:lineRule="atLeast"/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П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роживание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на территории ГЛК «Солнечная Долина»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1</w:t>
      </w:r>
      <w:r w:rsidR="00CC55CB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250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руб./</w:t>
      </w:r>
      <w:proofErr w:type="spellStart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сут</w:t>
      </w:r>
      <w:proofErr w:type="spellEnd"/>
      <w:r w:rsidR="00745AB0" w:rsidRPr="00203589"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/чел. </w:t>
      </w:r>
    </w:p>
    <w:p w14:paraId="59448135" w14:textId="3BA522ED" w:rsidR="00461C01" w:rsidRPr="00461C01" w:rsidRDefault="00461C01" w:rsidP="005A6B71">
      <w:pPr>
        <w:spacing w:after="0" w:line="0" w:lineRule="atLeast"/>
        <w:rPr>
          <w:rFonts w:ascii="Times New Roman" w:eastAsia="ＭＳ 明朝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 xml:space="preserve">С 1 декабря 2021 года действует 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val="en-US" w:eastAsia="ru-RU"/>
        </w:rPr>
        <w:t>QR-</w:t>
      </w:r>
      <w:r>
        <w:rPr>
          <w:rFonts w:ascii="Times New Roman" w:eastAsia="ＭＳ 明朝" w:hAnsi="Times New Roman"/>
          <w:color w:val="000000" w:themeColor="text1"/>
          <w:sz w:val="28"/>
          <w:szCs w:val="28"/>
          <w:lang w:eastAsia="ru-RU"/>
        </w:rPr>
        <w:t>код для допуска в комплексы питания.</w:t>
      </w:r>
    </w:p>
    <w:p w14:paraId="52349F69" w14:textId="7777777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203589">
        <w:rPr>
          <w:rFonts w:ascii="Times New Roman" w:eastAsia="ＭＳ 明朝" w:hAnsi="Times New Roman"/>
          <w:b/>
          <w:color w:val="000000" w:themeColor="text1"/>
          <w:sz w:val="28"/>
          <w:szCs w:val="28"/>
          <w:u w:val="single"/>
          <w:lang w:eastAsia="ru-RU"/>
        </w:rPr>
        <w:t>Питание:</w:t>
      </w:r>
    </w:p>
    <w:p w14:paraId="47D46EDD" w14:textId="697911A4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Кафе «Тургояк» 3-х разовое – 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45</w:t>
      </w:r>
      <w:r w:rsidR="00203589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р/чел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(завтрак-кафе, обед-ресторан, ужин-кафе)</w:t>
      </w:r>
    </w:p>
    <w:p w14:paraId="3BADE775" w14:textId="014CA217" w:rsidR="00745AB0" w:rsidRPr="00203589" w:rsidRDefault="00745AB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Ресторан </w:t>
      </w:r>
      <w:r w:rsidR="007163C7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«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>Sunny Valley</w:t>
      </w:r>
      <w:r w:rsidR="007163C7"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»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  <w:lang w:val="en-US"/>
        </w:rPr>
        <w:t xml:space="preserve"> 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3-х разовое – 1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00р/чел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(завтрак</w:t>
      </w:r>
      <w:r w:rsidR="00BF3318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 и </w:t>
      </w:r>
      <w:r w:rsidR="00CC55CB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обед-ресторан, ужин-кафе)</w:t>
      </w:r>
    </w:p>
    <w:p w14:paraId="550D9B2F" w14:textId="0EF8E68E" w:rsidR="008E2FC0" w:rsidRPr="00203589" w:rsidRDefault="008E2FC0" w:rsidP="00745AB0">
      <w:pPr>
        <w:shd w:val="clear" w:color="auto" w:fill="FFFFFF"/>
        <w:spacing w:after="0" w:line="240" w:lineRule="auto"/>
        <w:jc w:val="both"/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b/>
          <w:color w:val="000000" w:themeColor="text1"/>
          <w:sz w:val="28"/>
          <w:szCs w:val="28"/>
        </w:rPr>
        <w:t>Канатная дорога:</w:t>
      </w:r>
    </w:p>
    <w:p w14:paraId="0D9753BC" w14:textId="7EDAE037" w:rsidR="00745AB0" w:rsidRPr="00203589" w:rsidRDefault="008E2FC0" w:rsidP="004168A9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Полный день -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1000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р; 4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800</w:t>
      </w:r>
      <w:r w:rsidR="005A6B7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 xml:space="preserve">; 2 часа – </w:t>
      </w:r>
      <w:r w:rsidR="00461C01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600р</w:t>
      </w:r>
      <w:r w:rsidRPr="00203589">
        <w:rPr>
          <w:rStyle w:val="a3"/>
          <w:rFonts w:ascii="Times New Roman" w:hAnsi="Times New Roman"/>
          <w:color w:val="000000" w:themeColor="text1"/>
          <w:sz w:val="28"/>
          <w:szCs w:val="28"/>
          <w:u w:val="none"/>
        </w:rPr>
        <w:t>.</w:t>
      </w:r>
    </w:p>
    <w:p w14:paraId="5A37B6FB" w14:textId="77777777" w:rsidR="00745AB0" w:rsidRDefault="00745AB0" w:rsidP="00745AB0">
      <w:pPr>
        <w:pStyle w:val="a4"/>
        <w:rPr>
          <w:lang w:val="ru-RU"/>
        </w:rPr>
      </w:pPr>
    </w:p>
    <w:p w14:paraId="70C703C8" w14:textId="77777777" w:rsidR="0024189A" w:rsidRDefault="0024189A" w:rsidP="00745AB0">
      <w:pPr>
        <w:pStyle w:val="a4"/>
        <w:rPr>
          <w:lang w:val="ru-RU"/>
        </w:rPr>
      </w:pPr>
    </w:p>
    <w:p w14:paraId="1DE91332" w14:textId="77777777" w:rsidR="0024189A" w:rsidRPr="00203589" w:rsidRDefault="0024189A" w:rsidP="00745AB0">
      <w:pPr>
        <w:pStyle w:val="a4"/>
        <w:rPr>
          <w:lang w:val="ru-RU"/>
        </w:rPr>
      </w:pPr>
    </w:p>
    <w:p w14:paraId="2673A5F6" w14:textId="77777777" w:rsidR="00745AB0" w:rsidRPr="00203589" w:rsidRDefault="00745AB0" w:rsidP="00745AB0">
      <w:pPr>
        <w:pStyle w:val="a4"/>
        <w:rPr>
          <w:b/>
          <w:color w:val="000000"/>
          <w:sz w:val="28"/>
          <w:szCs w:val="28"/>
          <w:u w:val="single"/>
          <w:lang w:val="ru-RU" w:eastAsia="ru-RU"/>
        </w:rPr>
      </w:pPr>
      <w:r w:rsidRPr="00203589">
        <w:rPr>
          <w:b/>
          <w:color w:val="000000"/>
          <w:sz w:val="28"/>
          <w:szCs w:val="28"/>
          <w:u w:val="single"/>
          <w:lang w:val="ru-RU" w:eastAsia="ru-RU"/>
        </w:rPr>
        <w:t>КОНТАКТЫ:</w:t>
      </w:r>
    </w:p>
    <w:p w14:paraId="3DB28717" w14:textId="77777777" w:rsidR="00745AB0" w:rsidRPr="00203589" w:rsidRDefault="00745AB0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Спортивный отдел ГЛК «Солнечная долина» </w:t>
      </w:r>
    </w:p>
    <w:p w14:paraId="04F54417" w14:textId="495C393A" w:rsidR="00745AB0" w:rsidRPr="00203589" w:rsidRDefault="005A6B71" w:rsidP="00461C01">
      <w:pPr>
        <w:spacing w:before="100" w:beforeAutospacing="1" w:after="100" w:afterAutospacing="1" w:line="0" w:lineRule="atLeast"/>
        <w:rPr>
          <w:rFonts w:ascii="Times New Roman,Bold" w:eastAsia="ＭＳ 明朝" w:hAnsi="Times New Roman,Bold" w:hint="eastAsia"/>
          <w:sz w:val="28"/>
          <w:szCs w:val="28"/>
          <w:lang w:eastAsia="ru-RU"/>
        </w:rPr>
      </w:pPr>
      <w:r>
        <w:rPr>
          <w:rFonts w:ascii="Times New Roman,Bold" w:eastAsia="ＭＳ 明朝" w:hAnsi="Times New Roman,Bold"/>
          <w:sz w:val="28"/>
          <w:szCs w:val="28"/>
          <w:lang w:eastAsia="ru-RU"/>
        </w:rPr>
        <w:t>(проживание, питание,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и </w:t>
      </w:r>
      <w:proofErr w:type="spellStart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др</w:t>
      </w:r>
      <w:proofErr w:type="spellEnd"/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>)</w:t>
      </w:r>
    </w:p>
    <w:p w14:paraId="0C007304" w14:textId="0C4E517A" w:rsidR="00745AB0" w:rsidRPr="00867415" w:rsidRDefault="004168A9" w:rsidP="00745AB0">
      <w:pPr>
        <w:spacing w:before="100" w:beforeAutospacing="1" w:after="100" w:afterAutospacing="1" w:line="240" w:lineRule="auto"/>
        <w:rPr>
          <w:rFonts w:ascii="Times New Roman" w:eastAsia="ＭＳ 明朝" w:hAnsi="Times New Roman"/>
          <w:sz w:val="20"/>
          <w:szCs w:val="20"/>
          <w:lang w:eastAsia="ru-RU"/>
        </w:rPr>
      </w:pPr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Егор </w:t>
      </w:r>
      <w:proofErr w:type="spellStart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>Коссе</w:t>
      </w:r>
      <w:proofErr w:type="spellEnd"/>
      <w:r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8 902 601 80 84</w:t>
      </w:r>
      <w:r w:rsidR="00745AB0" w:rsidRPr="00203589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proofErr w:type="spellStart"/>
      <w:r w:rsidRPr="00203589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kosse</w:t>
      </w:r>
      <w:proofErr w:type="spellEnd"/>
      <w:r w:rsidR="00745AB0" w:rsidRPr="00203589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@npstt.ru </w:t>
      </w:r>
    </w:p>
    <w:p w14:paraId="08491BE0" w14:textId="77777777" w:rsidR="00745AB0" w:rsidRDefault="00745AB0" w:rsidP="00745AB0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color w:val="0000FF"/>
          <w:sz w:val="28"/>
          <w:szCs w:val="28"/>
          <w:lang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Главныи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̆ судья соревнований: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  <w:t xml:space="preserve">Наталья Лапшина тел. 8 951 465 19 </w:t>
      </w: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19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 w:rsidRPr="00867415"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zlat-nata@mail.ru </w:t>
      </w:r>
    </w:p>
    <w:p w14:paraId="78A5C126" w14:textId="7A4433E8" w:rsidR="009E245C" w:rsidRPr="00461C01" w:rsidRDefault="00745AB0" w:rsidP="00461C01">
      <w:pPr>
        <w:spacing w:before="100" w:beforeAutospacing="1" w:after="100" w:afterAutospacing="1" w:line="240" w:lineRule="auto"/>
        <w:rPr>
          <w:rFonts w:ascii="Times New Roman,Bold" w:eastAsia="ＭＳ 明朝" w:hAnsi="Times New Roman,Bold" w:hint="eastAsia"/>
          <w:sz w:val="28"/>
          <w:szCs w:val="28"/>
          <w:lang w:val="en-US" w:eastAsia="ru-RU"/>
        </w:rPr>
      </w:pPr>
      <w:proofErr w:type="spellStart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>Рейс-директор</w:t>
      </w:r>
      <w:proofErr w:type="spellEnd"/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ФСР: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br/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Дмитрий Воскресенский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тел. 8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985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927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>22</w:t>
      </w:r>
      <w:r w:rsidRPr="00867415">
        <w:rPr>
          <w:rFonts w:ascii="Times New Roman,Bold" w:eastAsia="ＭＳ 明朝" w:hAnsi="Times New Roman,Bold"/>
          <w:sz w:val="28"/>
          <w:szCs w:val="28"/>
          <w:lang w:eastAsia="ru-RU"/>
        </w:rPr>
        <w:t xml:space="preserve"> </w:t>
      </w:r>
      <w:r>
        <w:rPr>
          <w:rFonts w:ascii="Times New Roman,Bold" w:eastAsia="ＭＳ 明朝" w:hAnsi="Times New Roman,Bold"/>
          <w:sz w:val="28"/>
          <w:szCs w:val="28"/>
          <w:lang w:eastAsia="ru-RU"/>
        </w:rPr>
        <w:t xml:space="preserve">88 </w:t>
      </w:r>
      <w:hyperlink r:id="rId9" w:history="1">
        <w:proofErr w:type="spellStart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val="en-US" w:eastAsia="ru-RU"/>
          </w:rPr>
          <w:t>voskres</w:t>
        </w:r>
        <w:proofErr w:type="spellEnd"/>
        <w:r w:rsidRPr="00686C98">
          <w:rPr>
            <w:rStyle w:val="a3"/>
            <w:rFonts w:ascii="Times New Roman,Bold" w:eastAsia="ＭＳ 明朝" w:hAnsi="Times New Roman,Bold"/>
            <w:sz w:val="28"/>
            <w:szCs w:val="28"/>
            <w:lang w:eastAsia="ru-RU"/>
          </w:rPr>
          <w:t>@russnowboard.com</w:t>
        </w:r>
      </w:hyperlink>
      <w:r>
        <w:rPr>
          <w:rFonts w:ascii="Times New Roman,Bold" w:eastAsia="ＭＳ 明朝" w:hAnsi="Times New Roman,Bold"/>
          <w:color w:val="0000FF"/>
          <w:sz w:val="28"/>
          <w:szCs w:val="28"/>
          <w:lang w:eastAsia="ru-RU"/>
        </w:rPr>
        <w:t xml:space="preserve">         thefanofcookies@gmail.co</w:t>
      </w:r>
      <w:r w:rsidR="00461C01">
        <w:rPr>
          <w:rFonts w:ascii="Times New Roman,Bold" w:eastAsia="ＭＳ 明朝" w:hAnsi="Times New Roman,Bold"/>
          <w:color w:val="0000FF"/>
          <w:sz w:val="28"/>
          <w:szCs w:val="28"/>
          <w:lang w:val="en-US" w:eastAsia="ru-RU"/>
        </w:rPr>
        <w:t>m</w:t>
      </w:r>
    </w:p>
    <w:sectPr w:rsidR="009E245C" w:rsidRPr="00461C01" w:rsidSect="00745AB0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B0"/>
    <w:rsid w:val="00095675"/>
    <w:rsid w:val="000A4839"/>
    <w:rsid w:val="00203589"/>
    <w:rsid w:val="0024189A"/>
    <w:rsid w:val="002654A8"/>
    <w:rsid w:val="004168A9"/>
    <w:rsid w:val="00461C01"/>
    <w:rsid w:val="00495414"/>
    <w:rsid w:val="005A6B71"/>
    <w:rsid w:val="006A37D1"/>
    <w:rsid w:val="0070539A"/>
    <w:rsid w:val="007163C7"/>
    <w:rsid w:val="00745AB0"/>
    <w:rsid w:val="008B5F6B"/>
    <w:rsid w:val="008B6BAA"/>
    <w:rsid w:val="008E2FC0"/>
    <w:rsid w:val="009D034A"/>
    <w:rsid w:val="009E245C"/>
    <w:rsid w:val="00A45628"/>
    <w:rsid w:val="00B6584F"/>
    <w:rsid w:val="00BF3318"/>
    <w:rsid w:val="00C223EE"/>
    <w:rsid w:val="00CC55CB"/>
    <w:rsid w:val="00DA58B3"/>
    <w:rsid w:val="00ED798C"/>
    <w:rsid w:val="00F8460D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20D5DF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B0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45AB0"/>
    <w:rPr>
      <w:color w:val="0000FF"/>
      <w:u w:val="single"/>
    </w:rPr>
  </w:style>
  <w:style w:type="paragraph" w:customStyle="1" w:styleId="a4">
    <w:name w:val="Мой обычный"/>
    <w:qFormat/>
    <w:rsid w:val="00745AB0"/>
    <w:pPr>
      <w:jc w:val="both"/>
    </w:pPr>
    <w:rPr>
      <w:rFonts w:ascii="Times New Roman" w:eastAsia="Calibri" w:hAnsi="Times New Roman" w:cs="Times New Roman"/>
      <w:szCs w:val="22"/>
      <w:lang w:val="en-US" w:eastAsia="en-US"/>
    </w:rPr>
  </w:style>
  <w:style w:type="paragraph" w:styleId="a5">
    <w:name w:val="Normal (Web)"/>
    <w:basedOn w:val="a"/>
    <w:uiPriority w:val="99"/>
    <w:semiHidden/>
    <w:unhideWhenUsed/>
    <w:rsid w:val="00745AB0"/>
    <w:pPr>
      <w:spacing w:before="100" w:beforeAutospacing="1" w:after="100" w:afterAutospacing="1" w:line="240" w:lineRule="auto"/>
    </w:pPr>
    <w:rPr>
      <w:rFonts w:ascii="Times New Roman" w:eastAsia="ＭＳ 明朝" w:hAnsi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5AB0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45AB0"/>
    <w:rPr>
      <w:rFonts w:ascii="Lucida Grande CY" w:eastAsia="Calibri" w:hAnsi="Lucida Grande CY" w:cs="Lucida Grande CY"/>
      <w:sz w:val="18"/>
      <w:szCs w:val="18"/>
      <w:lang w:eastAsia="en-US"/>
    </w:rPr>
  </w:style>
  <w:style w:type="character" w:styleId="a8">
    <w:name w:val="FollowedHyperlink"/>
    <w:basedOn w:val="a0"/>
    <w:uiPriority w:val="99"/>
    <w:semiHidden/>
    <w:unhideWhenUsed/>
    <w:rsid w:val="004168A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yperlink" Target="mailto:register@russnowboard.com" TargetMode="External"/><Relationship Id="rId9" Type="http://schemas.openxmlformats.org/officeDocument/2006/relationships/hyperlink" Target="mailto:voskres@russnowboard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401</Words>
  <Characters>2287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2022-03-15T13:14:00Z</dcterms:created>
  <dcterms:modified xsi:type="dcterms:W3CDTF">2022-03-15T13:24:00Z</dcterms:modified>
</cp:coreProperties>
</file>